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8D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23CB4D64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仪器科学与光电工程学院团学组织架构</w:t>
      </w:r>
    </w:p>
    <w:p w14:paraId="25A146F8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178435</wp:posOffset>
            </wp:positionV>
            <wp:extent cx="6423025" cy="4515485"/>
            <wp:effectExtent l="0" t="0" r="635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451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7352E"/>
    <w:rsid w:val="03A40156"/>
    <w:rsid w:val="0CC64583"/>
    <w:rsid w:val="38C2356B"/>
    <w:rsid w:val="3B7E4A28"/>
    <w:rsid w:val="4897352E"/>
    <w:rsid w:val="4FE814CE"/>
    <w:rsid w:val="53951D31"/>
    <w:rsid w:val="58C470AF"/>
    <w:rsid w:val="5FF96935"/>
    <w:rsid w:val="665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line="440" w:lineRule="exact"/>
      <w:ind w:firstLine="0" w:firstLineChars="0"/>
      <w:outlineLvl w:val="1"/>
    </w:pPr>
    <w:rPr>
      <w:rFonts w:ascii="Arial" w:hAnsi="Arial"/>
      <w:b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宋体" w:cs="Times New Roman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2026-04-27T01:23:00Z</dcterms:created>
  <dc:creator>on purpose</dc:creator>
  <cp:lastModifiedBy>on purpose</cp:lastModifiedBy>
  <dcterms:modified xsi:type="dcterms:W3CDTF">2026-04-27T01:29:53Z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4DF198AAF48646EC86BC1282280A780B_11</vt:lpwstr>
  </property>
  <property fmtid="{D5CDD505-2E9C-101B-9397-08002B2CF9AE}" pid="4" name="KSOTemplateDocerSaveRecord">
    <vt:lpwstr>eyJoZGlkIjoiMzEwNTM5NzYwMDRjMzkwZTVkZjY2ODkwMGIxNGU0OTUiLCJ1c2VySWQiOiIxNjA5OTE1MTE2In0=</vt:lpwstr>
  </property>
</Properties>
</file>